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851" w:type="dxa"/>
        <w:tblLook w:val="00A0" w:firstRow="1" w:lastRow="0" w:firstColumn="1" w:lastColumn="0" w:noHBand="0" w:noVBand="0"/>
      </w:tblPr>
      <w:tblGrid>
        <w:gridCol w:w="3133"/>
        <w:gridCol w:w="2788"/>
        <w:gridCol w:w="4819"/>
      </w:tblGrid>
      <w:tr w:rsidR="00631554" w:rsidRPr="00273AD3" w:rsidTr="00EF72D9">
        <w:tc>
          <w:tcPr>
            <w:tcW w:w="3133" w:type="dxa"/>
          </w:tcPr>
          <w:p w:rsidR="00631554" w:rsidRPr="00273AD3" w:rsidRDefault="00631554" w:rsidP="00EF72D9"/>
        </w:tc>
        <w:tc>
          <w:tcPr>
            <w:tcW w:w="2788" w:type="dxa"/>
          </w:tcPr>
          <w:p w:rsidR="00631554" w:rsidRPr="00273AD3" w:rsidRDefault="00631554" w:rsidP="00EF72D9"/>
        </w:tc>
        <w:tc>
          <w:tcPr>
            <w:tcW w:w="4819" w:type="dxa"/>
          </w:tcPr>
          <w:p w:rsidR="00631554" w:rsidRPr="006A103A" w:rsidRDefault="00631554" w:rsidP="00900B16">
            <w:pPr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Pr="006A10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A103A">
              <w:rPr>
                <w:rFonts w:ascii="Times New Roman" w:hAnsi="Times New Roman"/>
                <w:sz w:val="24"/>
                <w:szCs w:val="24"/>
              </w:rPr>
              <w:t>14                                                                  к паспорту государственной услуги, оказываемой исключительно через единые центры по оказанию государственных услуг субъектам предпринимательства                                  по принципу «одно окно»</w:t>
            </w:r>
          </w:p>
        </w:tc>
      </w:tr>
    </w:tbl>
    <w:p w:rsidR="00631554" w:rsidRPr="006A103A" w:rsidRDefault="00631554" w:rsidP="00900B16">
      <w:pPr>
        <w:tabs>
          <w:tab w:val="left" w:pos="2644"/>
        </w:tabs>
        <w:jc w:val="center"/>
        <w:rPr>
          <w:rFonts w:ascii="Times New Roman" w:hAnsi="Times New Roman"/>
          <w:b/>
          <w:sz w:val="24"/>
          <w:szCs w:val="24"/>
        </w:rPr>
      </w:pPr>
      <w:r w:rsidRPr="006A103A">
        <w:rPr>
          <w:rFonts w:ascii="Times New Roman" w:hAnsi="Times New Roman"/>
          <w:b/>
          <w:sz w:val="24"/>
          <w:szCs w:val="24"/>
        </w:rPr>
        <w:t>РЕЗУЛЬТАТЫ:</w:t>
      </w:r>
    </w:p>
    <w:p w:rsidR="00631554" w:rsidRPr="006A103A" w:rsidRDefault="00631554" w:rsidP="00900B16">
      <w:pPr>
        <w:tabs>
          <w:tab w:val="left" w:pos="2644"/>
        </w:tabs>
        <w:jc w:val="center"/>
        <w:rPr>
          <w:rFonts w:ascii="Times New Roman" w:hAnsi="Times New Roman"/>
          <w:b/>
          <w:sz w:val="24"/>
          <w:szCs w:val="24"/>
        </w:rPr>
      </w:pPr>
      <w:r w:rsidRPr="006A103A">
        <w:rPr>
          <w:rFonts w:ascii="Times New Roman" w:hAnsi="Times New Roman"/>
          <w:b/>
          <w:sz w:val="24"/>
          <w:szCs w:val="24"/>
        </w:rPr>
        <w:t>Химико-бактериологического анализа воды отобранной</w:t>
      </w:r>
    </w:p>
    <w:p w:rsidR="006A103A" w:rsidRDefault="00631554" w:rsidP="00900B16">
      <w:pPr>
        <w:tabs>
          <w:tab w:val="left" w:pos="2644"/>
        </w:tabs>
        <w:jc w:val="center"/>
        <w:rPr>
          <w:rFonts w:ascii="Times New Roman" w:hAnsi="Times New Roman"/>
          <w:sz w:val="24"/>
          <w:szCs w:val="24"/>
        </w:rPr>
      </w:pPr>
      <w:r w:rsidRPr="006A103A">
        <w:rPr>
          <w:rFonts w:ascii="Times New Roman" w:hAnsi="Times New Roman"/>
          <w:sz w:val="24"/>
          <w:szCs w:val="24"/>
        </w:rPr>
        <w:t>Х</w:t>
      </w:r>
      <w:r w:rsidR="006A103A">
        <w:rPr>
          <w:rFonts w:ascii="Times New Roman" w:hAnsi="Times New Roman"/>
          <w:sz w:val="24"/>
          <w:szCs w:val="24"/>
        </w:rPr>
        <w:t xml:space="preserve">имико-бактериологическая лаборатория </w:t>
      </w:r>
      <w:r w:rsidRPr="006A103A">
        <w:rPr>
          <w:rFonts w:ascii="Times New Roman" w:hAnsi="Times New Roman"/>
          <w:sz w:val="24"/>
          <w:szCs w:val="24"/>
        </w:rPr>
        <w:t xml:space="preserve">ГУВ </w:t>
      </w:r>
    </w:p>
    <w:p w:rsidR="00631554" w:rsidRPr="006A103A" w:rsidRDefault="006A103A" w:rsidP="00900B16">
      <w:pPr>
        <w:tabs>
          <w:tab w:val="left" w:pos="264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унитарное предприятие</w:t>
      </w:r>
      <w:r w:rsidR="00631554" w:rsidRPr="006A103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31554" w:rsidRPr="006A103A">
        <w:rPr>
          <w:rFonts w:ascii="Times New Roman" w:hAnsi="Times New Roman"/>
          <w:sz w:val="24"/>
          <w:szCs w:val="24"/>
        </w:rPr>
        <w:t>Сувсоз</w:t>
      </w:r>
      <w:proofErr w:type="spellEnd"/>
      <w:r w:rsidR="00631554" w:rsidRPr="006A103A">
        <w:rPr>
          <w:rFonts w:ascii="Times New Roman" w:hAnsi="Times New Roman"/>
          <w:sz w:val="24"/>
          <w:szCs w:val="24"/>
        </w:rPr>
        <w:t>» по адресу: 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2193"/>
        <w:gridCol w:w="1365"/>
        <w:gridCol w:w="1598"/>
        <w:gridCol w:w="2717"/>
      </w:tblGrid>
      <w:tr w:rsidR="00631554" w:rsidRPr="006A103A" w:rsidTr="009B0CE3">
        <w:tc>
          <w:tcPr>
            <w:tcW w:w="532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93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65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03A">
              <w:rPr>
                <w:rFonts w:ascii="Times New Roman" w:hAnsi="Times New Roman"/>
                <w:sz w:val="24"/>
                <w:szCs w:val="24"/>
              </w:rPr>
              <w:t>измерений</w:t>
            </w:r>
            <w:proofErr w:type="gramEnd"/>
          </w:p>
        </w:tc>
        <w:tc>
          <w:tcPr>
            <w:tcW w:w="1598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Фактический показатель</w:t>
            </w:r>
          </w:p>
        </w:tc>
        <w:tc>
          <w:tcPr>
            <w:tcW w:w="2717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Норма по О</w:t>
            </w:r>
            <w:r w:rsidRPr="006A103A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A103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103A">
              <w:rPr>
                <w:rFonts w:ascii="Times New Roman" w:hAnsi="Times New Roman"/>
                <w:sz w:val="24"/>
                <w:szCs w:val="24"/>
                <w:lang w:val="en-US"/>
              </w:rPr>
              <w:t>DSt</w:t>
            </w:r>
            <w:proofErr w:type="spellEnd"/>
            <w:r w:rsidRPr="006A103A">
              <w:rPr>
                <w:rFonts w:ascii="Times New Roman" w:hAnsi="Times New Roman"/>
                <w:sz w:val="24"/>
                <w:szCs w:val="24"/>
              </w:rPr>
              <w:t xml:space="preserve"> 950:2011</w:t>
            </w:r>
          </w:p>
          <w:p w:rsidR="00631554" w:rsidRPr="006A103A" w:rsidRDefault="006A103A" w:rsidP="006A103A">
            <w:pPr>
              <w:tabs>
                <w:tab w:val="left" w:pos="26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631554" w:rsidRPr="006A103A"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gramEnd"/>
            <w:r w:rsidR="00631554" w:rsidRPr="006A103A">
              <w:rPr>
                <w:rFonts w:ascii="Times New Roman" w:hAnsi="Times New Roman"/>
                <w:sz w:val="24"/>
                <w:szCs w:val="24"/>
              </w:rPr>
              <w:t xml:space="preserve"> питьевая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31554" w:rsidRPr="006A103A" w:rsidTr="009B0CE3">
        <w:tc>
          <w:tcPr>
            <w:tcW w:w="532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Температура</w:t>
            </w:r>
          </w:p>
        </w:tc>
        <w:tc>
          <w:tcPr>
            <w:tcW w:w="1365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Градус</w:t>
            </w:r>
          </w:p>
        </w:tc>
        <w:tc>
          <w:tcPr>
            <w:tcW w:w="1598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554" w:rsidRPr="006A103A" w:rsidTr="009B0CE3">
        <w:tc>
          <w:tcPr>
            <w:tcW w:w="532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Остаточный активный хлор</w:t>
            </w:r>
          </w:p>
        </w:tc>
        <w:tc>
          <w:tcPr>
            <w:tcW w:w="1365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Мг\</w:t>
            </w:r>
            <w:r w:rsidRPr="006A103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A103A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598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0.2</w:t>
            </w:r>
            <w:r w:rsidRPr="006A103A">
              <w:rPr>
                <w:rFonts w:ascii="Times New Roman" w:hAnsi="Times New Roman"/>
                <w:sz w:val="24"/>
                <w:szCs w:val="24"/>
                <w:lang w:val="en-US"/>
              </w:rPr>
              <w:t>:0.5</w:t>
            </w:r>
          </w:p>
        </w:tc>
      </w:tr>
      <w:tr w:rsidR="00631554" w:rsidRPr="006A103A" w:rsidTr="009B0CE3">
        <w:tc>
          <w:tcPr>
            <w:tcW w:w="532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1365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Кол-во микробов в 1см3 воды</w:t>
            </w:r>
          </w:p>
        </w:tc>
        <w:tc>
          <w:tcPr>
            <w:tcW w:w="1598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</w:tr>
      <w:tr w:rsidR="00631554" w:rsidRPr="006A103A" w:rsidTr="009B0CE3">
        <w:tc>
          <w:tcPr>
            <w:tcW w:w="532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Число бактерий группы кишечной палочки</w:t>
            </w:r>
          </w:p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A103A">
              <w:rPr>
                <w:rFonts w:ascii="Times New Roman" w:hAnsi="Times New Roman"/>
                <w:sz w:val="24"/>
                <w:szCs w:val="24"/>
              </w:rPr>
              <w:t>коли</w:t>
            </w:r>
            <w:proofErr w:type="gramEnd"/>
            <w:r w:rsidRPr="006A103A">
              <w:rPr>
                <w:rFonts w:ascii="Times New Roman" w:hAnsi="Times New Roman"/>
                <w:sz w:val="24"/>
                <w:szCs w:val="24"/>
              </w:rPr>
              <w:t xml:space="preserve"> - индекс)</w:t>
            </w:r>
          </w:p>
        </w:tc>
        <w:tc>
          <w:tcPr>
            <w:tcW w:w="1365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К-во БГКП в 1</w:t>
            </w:r>
            <w:r w:rsidRPr="006A103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A103A">
              <w:rPr>
                <w:rFonts w:ascii="Times New Roman" w:hAnsi="Times New Roman"/>
                <w:sz w:val="24"/>
                <w:szCs w:val="24"/>
              </w:rPr>
              <w:t>м3 воды</w:t>
            </w:r>
          </w:p>
        </w:tc>
        <w:tc>
          <w:tcPr>
            <w:tcW w:w="1598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631554" w:rsidRPr="006A103A" w:rsidRDefault="00631554" w:rsidP="00273AD3">
            <w:pPr>
              <w:tabs>
                <w:tab w:val="left" w:pos="26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03A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</w:tr>
    </w:tbl>
    <w:p w:rsidR="00631554" w:rsidRPr="006A103A" w:rsidRDefault="00631554" w:rsidP="00900B16">
      <w:pPr>
        <w:tabs>
          <w:tab w:val="left" w:pos="2644"/>
        </w:tabs>
        <w:rPr>
          <w:rFonts w:ascii="Times New Roman" w:hAnsi="Times New Roman"/>
          <w:sz w:val="24"/>
          <w:szCs w:val="24"/>
        </w:rPr>
      </w:pPr>
    </w:p>
    <w:p w:rsidR="00631554" w:rsidRPr="006A103A" w:rsidRDefault="00631554" w:rsidP="00900B16">
      <w:pPr>
        <w:tabs>
          <w:tab w:val="left" w:pos="1350"/>
        </w:tabs>
        <w:rPr>
          <w:rFonts w:ascii="Times New Roman" w:hAnsi="Times New Roman"/>
          <w:sz w:val="24"/>
          <w:szCs w:val="24"/>
        </w:rPr>
      </w:pPr>
      <w:r w:rsidRPr="006A103A">
        <w:rPr>
          <w:rFonts w:ascii="Times New Roman" w:hAnsi="Times New Roman"/>
          <w:b/>
          <w:sz w:val="24"/>
          <w:szCs w:val="24"/>
        </w:rPr>
        <w:t>ЗАКЛЮЧЕНИЕ</w:t>
      </w:r>
      <w:r w:rsidRPr="006A103A">
        <w:rPr>
          <w:rFonts w:ascii="Times New Roman" w:hAnsi="Times New Roman"/>
          <w:b/>
          <w:sz w:val="24"/>
          <w:szCs w:val="24"/>
          <w:lang w:val="en-US"/>
        </w:rPr>
        <w:t>:</w:t>
      </w:r>
      <w:r w:rsidRPr="006A10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103A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631554" w:rsidRPr="006A103A" w:rsidRDefault="00631554" w:rsidP="00900B16">
      <w:pPr>
        <w:rPr>
          <w:rFonts w:ascii="Times New Roman" w:hAnsi="Times New Roman"/>
          <w:sz w:val="24"/>
          <w:szCs w:val="24"/>
        </w:rPr>
      </w:pPr>
    </w:p>
    <w:tbl>
      <w:tblPr>
        <w:tblW w:w="104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50"/>
        <w:gridCol w:w="261"/>
        <w:gridCol w:w="2632"/>
        <w:gridCol w:w="261"/>
        <w:gridCol w:w="3659"/>
      </w:tblGrid>
      <w:tr w:rsidR="006A103A" w:rsidRPr="0023526B" w:rsidTr="006A103A">
        <w:tc>
          <w:tcPr>
            <w:tcW w:w="3650" w:type="dxa"/>
          </w:tcPr>
          <w:p w:rsidR="006A103A" w:rsidRDefault="006A103A" w:rsidP="009A3B9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________________________________</w:t>
            </w:r>
          </w:p>
          <w:p w:rsidR="006A103A" w:rsidRPr="00471DDA" w:rsidRDefault="006A103A" w:rsidP="006A103A">
            <w:pPr>
              <w:jc w:val="center"/>
              <w:rPr>
                <w:sz w:val="20"/>
                <w:szCs w:val="20"/>
              </w:rPr>
            </w:pPr>
            <w:r w:rsidRPr="00471DDA">
              <w:rPr>
                <w:sz w:val="20"/>
                <w:szCs w:val="20"/>
              </w:rPr>
              <w:t>(</w:t>
            </w:r>
            <w:r w:rsidRPr="006A103A">
              <w:rPr>
                <w:rFonts w:ascii="Times New Roman" w:hAnsi="Times New Roman"/>
                <w:sz w:val="24"/>
                <w:szCs w:val="24"/>
              </w:rPr>
              <w:t>Начальник ХБЛ ГУП «</w:t>
            </w:r>
            <w:proofErr w:type="spellStart"/>
            <w:r w:rsidRPr="006A103A">
              <w:rPr>
                <w:rFonts w:ascii="Times New Roman" w:hAnsi="Times New Roman"/>
                <w:sz w:val="24"/>
                <w:szCs w:val="24"/>
              </w:rPr>
              <w:t>Сувсоз</w:t>
            </w:r>
            <w:proofErr w:type="spellEnd"/>
            <w:r w:rsidRPr="006A103A">
              <w:rPr>
                <w:rFonts w:ascii="Times New Roman" w:hAnsi="Times New Roman"/>
                <w:sz w:val="24"/>
                <w:szCs w:val="24"/>
              </w:rPr>
              <w:t>»</w:t>
            </w:r>
            <w:r w:rsidRPr="00471DDA">
              <w:rPr>
                <w:sz w:val="20"/>
                <w:szCs w:val="20"/>
              </w:rPr>
              <w:t>)</w:t>
            </w:r>
          </w:p>
        </w:tc>
        <w:tc>
          <w:tcPr>
            <w:tcW w:w="261" w:type="dxa"/>
          </w:tcPr>
          <w:p w:rsidR="006A103A" w:rsidRPr="0023526B" w:rsidRDefault="006A103A" w:rsidP="009A3B9F">
            <w:pPr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6A103A" w:rsidRDefault="006A103A" w:rsidP="009A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6A103A" w:rsidRPr="00471DDA" w:rsidRDefault="006A103A" w:rsidP="009A3B9F">
            <w:pPr>
              <w:jc w:val="center"/>
              <w:rPr>
                <w:sz w:val="20"/>
                <w:szCs w:val="20"/>
              </w:rPr>
            </w:pPr>
            <w:r w:rsidRPr="00471DDA">
              <w:rPr>
                <w:sz w:val="20"/>
                <w:szCs w:val="20"/>
              </w:rPr>
              <w:t>(</w:t>
            </w:r>
            <w:proofErr w:type="gramStart"/>
            <w:r w:rsidRPr="00471DDA">
              <w:rPr>
                <w:sz w:val="20"/>
                <w:szCs w:val="20"/>
              </w:rPr>
              <w:t>подпись</w:t>
            </w:r>
            <w:proofErr w:type="gramEnd"/>
            <w:r w:rsidRPr="00471DDA">
              <w:rPr>
                <w:sz w:val="20"/>
                <w:szCs w:val="20"/>
              </w:rPr>
              <w:t>)</w:t>
            </w:r>
          </w:p>
        </w:tc>
        <w:tc>
          <w:tcPr>
            <w:tcW w:w="261" w:type="dxa"/>
          </w:tcPr>
          <w:p w:rsidR="006A103A" w:rsidRPr="0023526B" w:rsidRDefault="006A103A" w:rsidP="009A3B9F">
            <w:pPr>
              <w:rPr>
                <w:sz w:val="26"/>
                <w:szCs w:val="26"/>
              </w:rPr>
            </w:pPr>
          </w:p>
        </w:tc>
        <w:tc>
          <w:tcPr>
            <w:tcW w:w="3659" w:type="dxa"/>
          </w:tcPr>
          <w:p w:rsidR="006A103A" w:rsidRDefault="006A103A" w:rsidP="009A3B9F">
            <w:pPr>
              <w:ind w:firstLine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6A103A" w:rsidRPr="0023526B" w:rsidRDefault="006A103A" w:rsidP="009A3B9F">
            <w:pPr>
              <w:ind w:firstLine="269"/>
              <w:rPr>
                <w:sz w:val="26"/>
                <w:szCs w:val="26"/>
              </w:rPr>
            </w:pPr>
            <w:r w:rsidRPr="00471D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Фамилия, инициалы</w:t>
            </w:r>
            <w:r w:rsidRPr="00471DDA">
              <w:rPr>
                <w:sz w:val="20"/>
                <w:szCs w:val="20"/>
              </w:rPr>
              <w:t>)</w:t>
            </w:r>
          </w:p>
        </w:tc>
      </w:tr>
    </w:tbl>
    <w:p w:rsidR="006A103A" w:rsidRPr="006A103A" w:rsidRDefault="006A103A" w:rsidP="00A36D88">
      <w:pPr>
        <w:tabs>
          <w:tab w:val="left" w:pos="0"/>
          <w:tab w:val="left" w:pos="6930"/>
        </w:tabs>
        <w:rPr>
          <w:rFonts w:ascii="Times New Roman" w:hAnsi="Times New Roman"/>
          <w:sz w:val="24"/>
          <w:szCs w:val="24"/>
        </w:rPr>
      </w:pPr>
    </w:p>
    <w:sectPr w:rsidR="006A103A" w:rsidRPr="006A103A" w:rsidSect="00EF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090"/>
    <w:rsid w:val="00273AD3"/>
    <w:rsid w:val="002A72B2"/>
    <w:rsid w:val="00564090"/>
    <w:rsid w:val="0061147D"/>
    <w:rsid w:val="00631554"/>
    <w:rsid w:val="006A103A"/>
    <w:rsid w:val="007013B2"/>
    <w:rsid w:val="007838E6"/>
    <w:rsid w:val="00900B16"/>
    <w:rsid w:val="009569B3"/>
    <w:rsid w:val="009B0CE3"/>
    <w:rsid w:val="00A36D88"/>
    <w:rsid w:val="00A64B70"/>
    <w:rsid w:val="00B75CA1"/>
    <w:rsid w:val="00CB742F"/>
    <w:rsid w:val="00DF275C"/>
    <w:rsid w:val="00E324B5"/>
    <w:rsid w:val="00EF0116"/>
    <w:rsid w:val="00EF72D9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511409-A5CE-439B-8D21-21B5FD2A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153</Words>
  <Characters>875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Алишер Ниязов</cp:lastModifiedBy>
  <cp:revision>8</cp:revision>
  <cp:lastPrinted>2016-04-15T14:40:00Z</cp:lastPrinted>
  <dcterms:created xsi:type="dcterms:W3CDTF">2016-01-29T06:17:00Z</dcterms:created>
  <dcterms:modified xsi:type="dcterms:W3CDTF">2016-04-15T14:40:00Z</dcterms:modified>
</cp:coreProperties>
</file>